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C8" w:rsidRDefault="00D80AC8" w:rsidP="00D80AC8">
      <w:r>
        <w:t>§ 15 zákona 586/1992 Sb., o dani z příjmu</w:t>
      </w:r>
    </w:p>
    <w:p w:rsidR="00D80AC8" w:rsidRDefault="00D80AC8" w:rsidP="00D80AC8">
      <w:r>
        <w:t>Nezdanitelná část základu daně</w:t>
      </w:r>
    </w:p>
    <w:p w:rsidR="006C53E3" w:rsidRDefault="00D80AC8" w:rsidP="00D80AC8">
      <w:pPr>
        <w:pStyle w:val="Odstavecseseznamem"/>
        <w:numPr>
          <w:ilvl w:val="0"/>
          <w:numId w:val="1"/>
        </w:numPr>
      </w:pPr>
      <w:r>
        <w:t xml:space="preserve">Od základu daně lze odečíst hodnotu bezúplatného plnění poskytnutého obcím, …. </w:t>
      </w:r>
      <w:proofErr w:type="gramStart"/>
      <w:r>
        <w:t>které</w:t>
      </w:r>
      <w:proofErr w:type="gramEnd"/>
      <w:r>
        <w:t xml:space="preserve"> jsou pořadateli veřejných sbírek podle zvláštního zákona, a to …., na účely sociální, zdravotnické a ekologické, humanitární, charitativní, ….atd., pokud úhrnná hodnota bezúplatných plnění ve zdaňovacím období přesáhne 2 % ze základu daně anebo činí alespoň 1000 Kč. V úhrnu lze odečíst nejvýše 15 % ze základu daně. </w:t>
      </w:r>
    </w:p>
    <w:p w:rsidR="00D80AC8" w:rsidRDefault="00D80AC8" w:rsidP="00D80AC8"/>
    <w:p w:rsidR="00D80AC8" w:rsidRDefault="00D80AC8" w:rsidP="00D80AC8">
      <w:r>
        <w:t>Město Černošice na vyžádání poskytne potvrzení ve smyslu § 15, odst. 1) o příspěvku do veřejné sbírky. Potvrzení lze uplatit pro daňové přiznání za rok, ve</w:t>
      </w:r>
      <w:r w:rsidR="006F57D7">
        <w:t xml:space="preserve"> kterém byla částka na účet při</w:t>
      </w:r>
      <w:bookmarkStart w:id="0" w:name="_GoBack"/>
      <w:bookmarkEnd w:id="0"/>
      <w:r>
        <w:t>psána.</w:t>
      </w:r>
    </w:p>
    <w:p w:rsidR="00D80AC8" w:rsidRPr="00D80AC8" w:rsidRDefault="00D80AC8" w:rsidP="00D80AC8"/>
    <w:sectPr w:rsidR="00D80AC8" w:rsidRPr="00D8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D045D"/>
    <w:multiLevelType w:val="hybridMultilevel"/>
    <w:tmpl w:val="D6D41722"/>
    <w:lvl w:ilvl="0" w:tplc="76B0C2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C8"/>
    <w:rsid w:val="00040CC5"/>
    <w:rsid w:val="0062391E"/>
    <w:rsid w:val="006F57D7"/>
    <w:rsid w:val="00D8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286B-33D6-41A0-8A90-578CDB72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Ullrichová</dc:creator>
  <cp:keywords/>
  <dc:description/>
  <cp:lastModifiedBy>Jana Ullrichová</cp:lastModifiedBy>
  <cp:revision>2</cp:revision>
  <dcterms:created xsi:type="dcterms:W3CDTF">2020-05-25T09:37:00Z</dcterms:created>
  <dcterms:modified xsi:type="dcterms:W3CDTF">2020-05-25T09:56:00Z</dcterms:modified>
</cp:coreProperties>
</file>