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13" w:rsidRPr="00D81E2B" w:rsidRDefault="00EF663D" w:rsidP="00EC04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27305</wp:posOffset>
                </wp:positionV>
                <wp:extent cx="2400300" cy="772795"/>
                <wp:effectExtent l="5080" t="9525" r="13970" b="82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7727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A5" w:rsidRPr="003B195A" w:rsidRDefault="007856A5" w:rsidP="003B195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19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52671E" w:rsidRPr="003B195A" w:rsidRDefault="0052671E" w:rsidP="003B195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2671E" w:rsidRPr="003B195A" w:rsidRDefault="0052671E" w:rsidP="003B195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4in;margin-top:2.15pt;width:189pt;height:6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" strokecolor="#d8d8d8">
                <v:textbox>
                  <w:txbxContent>
                    <w:p w:rsidR="007856A5" w:rsidRPr="003B195A" w:rsidRDefault="007856A5" w:rsidP="003B195A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195A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:rsidR="0052671E" w:rsidRPr="003B195A" w:rsidRDefault="0052671E" w:rsidP="003B195A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2671E" w:rsidRPr="003B195A" w:rsidRDefault="0052671E" w:rsidP="003B195A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26D" w:rsidRPr="00D81E2B">
        <w:rPr>
          <w:rFonts w:ascii="Arial" w:hAnsi="Arial" w:cs="Arial"/>
          <w:sz w:val="20"/>
          <w:szCs w:val="20"/>
        </w:rPr>
        <w:t>Město Černošice</w:t>
      </w:r>
      <w:r w:rsidR="0024026D" w:rsidRPr="00D81E2B">
        <w:rPr>
          <w:rFonts w:ascii="Arial" w:hAnsi="Arial" w:cs="Arial"/>
          <w:sz w:val="20"/>
          <w:szCs w:val="20"/>
        </w:rPr>
        <w:br/>
        <w:t>Městský úřad Černošice – odbor investic a správy majetku</w:t>
      </w:r>
      <w:r w:rsidR="0024026D" w:rsidRPr="00D81E2B">
        <w:rPr>
          <w:rFonts w:ascii="Arial" w:hAnsi="Arial" w:cs="Arial"/>
          <w:sz w:val="20"/>
          <w:szCs w:val="20"/>
        </w:rPr>
        <w:br/>
      </w:r>
      <w:r w:rsidR="000A2C3C">
        <w:rPr>
          <w:rFonts w:ascii="Arial" w:hAnsi="Arial" w:cs="Arial"/>
          <w:sz w:val="20"/>
          <w:szCs w:val="20"/>
        </w:rPr>
        <w:t>Karlštejnská 259</w:t>
      </w:r>
      <w:r w:rsidR="0024026D" w:rsidRPr="00D81E2B">
        <w:rPr>
          <w:rFonts w:ascii="Arial" w:hAnsi="Arial" w:cs="Arial"/>
          <w:sz w:val="20"/>
          <w:szCs w:val="20"/>
        </w:rPr>
        <w:br/>
      </w:r>
      <w:bookmarkStart w:id="0" w:name="_Hlk360053602"/>
      <w:proofErr w:type="gramStart"/>
      <w:r w:rsidR="0024026D" w:rsidRPr="00D81E2B">
        <w:rPr>
          <w:rFonts w:ascii="Arial" w:hAnsi="Arial" w:cs="Arial"/>
          <w:sz w:val="20"/>
          <w:szCs w:val="20"/>
        </w:rPr>
        <w:t>252 28  Černošice</w:t>
      </w:r>
      <w:proofErr w:type="gramEnd"/>
      <w:r w:rsidR="0024026D" w:rsidRPr="00D81E2B">
        <w:rPr>
          <w:rFonts w:ascii="Arial" w:hAnsi="Arial" w:cs="Arial"/>
          <w:sz w:val="20"/>
          <w:szCs w:val="20"/>
        </w:rPr>
        <w:br/>
      </w:r>
      <w:bookmarkEnd w:id="0"/>
      <w:r w:rsidR="0024026D" w:rsidRPr="00D81E2B">
        <w:rPr>
          <w:rFonts w:ascii="Arial" w:hAnsi="Arial" w:cs="Arial"/>
          <w:sz w:val="20"/>
          <w:szCs w:val="20"/>
        </w:rPr>
        <w:t>investice@mestocernosice.cz</w:t>
      </w:r>
    </w:p>
    <w:p w:rsidR="005B0713" w:rsidRPr="00D81E2B" w:rsidRDefault="005B0713" w:rsidP="00EC04FC">
      <w:pPr>
        <w:spacing w:after="0"/>
        <w:rPr>
          <w:rFonts w:ascii="Arial" w:hAnsi="Arial" w:cs="Arial"/>
          <w:sz w:val="20"/>
          <w:szCs w:val="20"/>
        </w:rPr>
      </w:pPr>
    </w:p>
    <w:p w:rsidR="00AE012A" w:rsidRPr="00D81E2B" w:rsidRDefault="00AE012A" w:rsidP="00EC04FC">
      <w:pPr>
        <w:spacing w:after="0"/>
        <w:rPr>
          <w:rFonts w:ascii="Arial" w:hAnsi="Arial" w:cs="Arial"/>
          <w:sz w:val="18"/>
          <w:szCs w:val="18"/>
        </w:rPr>
      </w:pPr>
      <w:r w:rsidRPr="00D81E2B">
        <w:rPr>
          <w:rFonts w:ascii="Arial" w:hAnsi="Arial" w:cs="Arial"/>
          <w:sz w:val="18"/>
          <w:szCs w:val="18"/>
        </w:rPr>
        <w:br/>
      </w:r>
      <w:r w:rsidRPr="00D81E2B">
        <w:rPr>
          <w:rFonts w:ascii="Arial" w:hAnsi="Arial" w:cs="Arial"/>
          <w:sz w:val="18"/>
          <w:szCs w:val="18"/>
        </w:rPr>
        <w:br/>
      </w:r>
    </w:p>
    <w:p w:rsidR="00E67475" w:rsidRPr="00D81E2B" w:rsidRDefault="00B071B2" w:rsidP="00B071B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AE012A" w:rsidRPr="00D81E2B">
        <w:rPr>
          <w:rFonts w:ascii="Arial" w:hAnsi="Arial" w:cs="Arial"/>
          <w:sz w:val="20"/>
          <w:szCs w:val="20"/>
        </w:rPr>
        <w:t>Černošice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CA3A2A">
        <w:rPr>
          <w:rFonts w:ascii="Arial" w:hAnsi="Arial" w:cs="Arial"/>
          <w:sz w:val="20"/>
          <w:szCs w:val="20"/>
        </w:rPr>
        <w:t>9.5.</w:t>
      </w:r>
      <w:r w:rsidR="00CE45FE">
        <w:rPr>
          <w:rFonts w:ascii="Arial" w:hAnsi="Arial" w:cs="Arial"/>
          <w:sz w:val="20"/>
          <w:szCs w:val="20"/>
        </w:rPr>
        <w:t>2022</w:t>
      </w:r>
      <w:proofErr w:type="gramEnd"/>
    </w:p>
    <w:p w:rsidR="00AE012A" w:rsidRPr="00D81E2B" w:rsidRDefault="00AE012A" w:rsidP="00EC04FC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8435E9" w:rsidRDefault="008435E9" w:rsidP="00EC04FC">
      <w:pPr>
        <w:autoSpaceDE w:val="0"/>
        <w:spacing w:after="0"/>
        <w:rPr>
          <w:rFonts w:ascii="Arial" w:hAnsi="Arial" w:cs="Arial"/>
          <w:b/>
        </w:rPr>
      </w:pPr>
    </w:p>
    <w:p w:rsidR="008435E9" w:rsidRDefault="008435E9" w:rsidP="00EC04FC">
      <w:pPr>
        <w:autoSpaceDE w:val="0"/>
        <w:spacing w:after="0"/>
        <w:rPr>
          <w:rFonts w:ascii="Arial" w:hAnsi="Arial" w:cs="Arial"/>
          <w:b/>
        </w:rPr>
      </w:pPr>
    </w:p>
    <w:p w:rsidR="00823BE5" w:rsidRPr="00823BE5" w:rsidRDefault="00823BE5" w:rsidP="00823BE5">
      <w:pPr>
        <w:rPr>
          <w:rFonts w:ascii="Arial" w:hAnsi="Arial" w:cs="Arial"/>
        </w:rPr>
      </w:pPr>
      <w:r w:rsidRPr="00823BE5">
        <w:rPr>
          <w:rFonts w:ascii="Arial" w:hAnsi="Arial" w:cs="Arial"/>
        </w:rPr>
        <w:t>Vážení obyvatelé</w:t>
      </w:r>
      <w:r>
        <w:rPr>
          <w:rFonts w:ascii="Arial" w:hAnsi="Arial" w:cs="Arial"/>
        </w:rPr>
        <w:t>,</w:t>
      </w:r>
    </w:p>
    <w:p w:rsidR="00823BE5" w:rsidRDefault="00823BE5" w:rsidP="00823BE5">
      <w:pPr>
        <w:jc w:val="both"/>
        <w:rPr>
          <w:rFonts w:ascii="Arial" w:hAnsi="Arial" w:cs="Arial"/>
        </w:rPr>
      </w:pPr>
      <w:r w:rsidRPr="00823BE5">
        <w:rPr>
          <w:rFonts w:ascii="Arial" w:hAnsi="Arial" w:cs="Arial"/>
        </w:rPr>
        <w:t xml:space="preserve">oznamujeme Vám, že dne </w:t>
      </w:r>
      <w:proofErr w:type="gramStart"/>
      <w:r w:rsidR="00CA3A2A">
        <w:rPr>
          <w:rFonts w:ascii="Arial" w:hAnsi="Arial" w:cs="Arial"/>
        </w:rPr>
        <w:t>11.5.</w:t>
      </w:r>
      <w:r w:rsidR="00CE45FE">
        <w:rPr>
          <w:rFonts w:ascii="Arial" w:hAnsi="Arial" w:cs="Arial"/>
        </w:rPr>
        <w:t>2022</w:t>
      </w:r>
      <w:proofErr w:type="gramEnd"/>
      <w:r w:rsidRPr="00823BE5">
        <w:rPr>
          <w:rFonts w:ascii="Arial" w:hAnsi="Arial" w:cs="Arial"/>
        </w:rPr>
        <w:t xml:space="preserve"> bude </w:t>
      </w:r>
      <w:r>
        <w:rPr>
          <w:rFonts w:ascii="Arial" w:hAnsi="Arial" w:cs="Arial"/>
        </w:rPr>
        <w:t xml:space="preserve">zahájena </w:t>
      </w:r>
      <w:r w:rsidR="00CE45FE">
        <w:rPr>
          <w:rFonts w:ascii="Arial" w:hAnsi="Arial" w:cs="Arial"/>
          <w:b/>
        </w:rPr>
        <w:t xml:space="preserve">Obnova povrchu ulice </w:t>
      </w:r>
      <w:r w:rsidR="00C11B57">
        <w:rPr>
          <w:rFonts w:ascii="Arial" w:hAnsi="Arial" w:cs="Arial"/>
          <w:b/>
        </w:rPr>
        <w:t>Říční</w:t>
      </w:r>
      <w:r w:rsidR="00CE45FE">
        <w:rPr>
          <w:rFonts w:ascii="Arial" w:hAnsi="Arial" w:cs="Arial"/>
          <w:b/>
        </w:rPr>
        <w:t xml:space="preserve"> v Černošicích</w:t>
      </w:r>
    </w:p>
    <w:p w:rsidR="00823BE5" w:rsidRDefault="000A2C3C" w:rsidP="00823BE5">
      <w:p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 xml:space="preserve">Předpoklad dokončení stavebních prací je do </w:t>
      </w:r>
      <w:r w:rsidR="00116841">
        <w:rPr>
          <w:rFonts w:ascii="Arial" w:hAnsi="Arial" w:cs="Arial"/>
        </w:rPr>
        <w:t>14</w:t>
      </w:r>
      <w:bookmarkStart w:id="1" w:name="_GoBack"/>
      <w:bookmarkEnd w:id="1"/>
      <w:r w:rsidR="00CE45FE">
        <w:rPr>
          <w:rFonts w:ascii="Arial" w:hAnsi="Arial" w:cs="Arial"/>
        </w:rPr>
        <w:t xml:space="preserve"> dnů od zahájení.</w:t>
      </w:r>
    </w:p>
    <w:p w:rsidR="00823BE5" w:rsidRDefault="00823BE5" w:rsidP="00823BE5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Zhotovitelem stavby je společnost </w:t>
      </w:r>
      <w:r w:rsidR="007B4D6D">
        <w:rPr>
          <w:rFonts w:ascii="Arial" w:eastAsia="Times New Roman" w:hAnsi="Arial" w:cs="Arial"/>
          <w:lang w:eastAsia="cs-CZ"/>
        </w:rPr>
        <w:t xml:space="preserve">Metrostav </w:t>
      </w:r>
      <w:proofErr w:type="spellStart"/>
      <w:r w:rsidR="007B4D6D">
        <w:rPr>
          <w:rFonts w:ascii="Arial" w:eastAsia="Times New Roman" w:hAnsi="Arial" w:cs="Arial"/>
          <w:lang w:eastAsia="cs-CZ"/>
        </w:rPr>
        <w:t>Infrastructure</w:t>
      </w:r>
      <w:proofErr w:type="spellEnd"/>
      <w:r w:rsidR="007B4D6D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="007B4D6D">
        <w:rPr>
          <w:rFonts w:ascii="Arial" w:eastAsia="Times New Roman" w:hAnsi="Arial" w:cs="Arial"/>
          <w:lang w:eastAsia="cs-CZ"/>
        </w:rPr>
        <w:t>a.s.</w:t>
      </w:r>
      <w:r>
        <w:rPr>
          <w:rFonts w:ascii="Arial" w:eastAsia="Times New Roman" w:hAnsi="Arial" w:cs="Arial"/>
          <w:lang w:eastAsia="cs-CZ"/>
        </w:rPr>
        <w:t>.</w:t>
      </w:r>
      <w:proofErr w:type="gramEnd"/>
    </w:p>
    <w:p w:rsidR="00CE45FE" w:rsidRDefault="00823BE5" w:rsidP="00CB402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Silnice bude uzavřena</w:t>
      </w:r>
      <w:r w:rsidRPr="00B071B2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v</w:t>
      </w:r>
      <w:r w:rsidR="00310880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>úseku</w:t>
      </w:r>
      <w:r w:rsidR="00310880">
        <w:rPr>
          <w:rFonts w:ascii="Arial" w:eastAsia="Times New Roman" w:hAnsi="Arial" w:cs="Arial"/>
          <w:lang w:eastAsia="cs-CZ"/>
        </w:rPr>
        <w:t xml:space="preserve"> od křižovatky s ulicí </w:t>
      </w:r>
      <w:proofErr w:type="spellStart"/>
      <w:proofErr w:type="gramStart"/>
      <w:r w:rsidR="00310880">
        <w:rPr>
          <w:rFonts w:ascii="Arial" w:eastAsia="Times New Roman" w:hAnsi="Arial" w:cs="Arial"/>
          <w:lang w:eastAsia="cs-CZ"/>
        </w:rPr>
        <w:t>Dr.Janského</w:t>
      </w:r>
      <w:proofErr w:type="spellEnd"/>
      <w:proofErr w:type="gramEnd"/>
      <w:r w:rsidR="00310880">
        <w:rPr>
          <w:rFonts w:ascii="Arial" w:eastAsia="Times New Roman" w:hAnsi="Arial" w:cs="Arial"/>
          <w:lang w:eastAsia="cs-CZ"/>
        </w:rPr>
        <w:t xml:space="preserve"> po železniční přejezd</w:t>
      </w:r>
      <w:r w:rsidR="00CA3A2A">
        <w:rPr>
          <w:rFonts w:ascii="Arial" w:eastAsia="Times New Roman" w:hAnsi="Arial" w:cs="Arial"/>
          <w:lang w:eastAsia="cs-CZ"/>
        </w:rPr>
        <w:t>.</w:t>
      </w:r>
    </w:p>
    <w:p w:rsidR="00823BE5" w:rsidRPr="00823BE5" w:rsidRDefault="00823BE5" w:rsidP="00823BE5">
      <w:pPr>
        <w:jc w:val="both"/>
        <w:rPr>
          <w:rFonts w:ascii="Arial" w:hAnsi="Arial" w:cs="Arial"/>
          <w:b/>
          <w:u w:val="single"/>
        </w:rPr>
      </w:pPr>
      <w:r w:rsidRPr="00823BE5">
        <w:rPr>
          <w:rFonts w:ascii="Arial" w:hAnsi="Arial" w:cs="Arial"/>
          <w:b/>
          <w:u w:val="single"/>
        </w:rPr>
        <w:t>Svoz odpadu v průběhu rekonstrukce ulice:</w:t>
      </w:r>
    </w:p>
    <w:p w:rsidR="00823BE5" w:rsidRPr="00823BE5" w:rsidRDefault="00823BE5" w:rsidP="00823BE5">
      <w:pPr>
        <w:jc w:val="both"/>
        <w:rPr>
          <w:rFonts w:ascii="Arial" w:hAnsi="Arial" w:cs="Arial"/>
        </w:rPr>
      </w:pPr>
      <w:r w:rsidRPr="00823BE5">
        <w:rPr>
          <w:rFonts w:ascii="Arial" w:hAnsi="Arial" w:cs="Arial"/>
        </w:rPr>
        <w:t xml:space="preserve">Po dobu </w:t>
      </w:r>
      <w:r w:rsidR="00CE45FE">
        <w:rPr>
          <w:rFonts w:ascii="Arial" w:hAnsi="Arial" w:cs="Arial"/>
        </w:rPr>
        <w:t>obnovy povrchu</w:t>
      </w:r>
      <w:r w:rsidR="00CB4027">
        <w:rPr>
          <w:rFonts w:ascii="Arial" w:hAnsi="Arial" w:cs="Arial"/>
        </w:rPr>
        <w:t xml:space="preserve"> komunikace </w:t>
      </w:r>
      <w:r w:rsidRPr="00823BE5">
        <w:rPr>
          <w:rFonts w:ascii="Arial" w:hAnsi="Arial" w:cs="Arial"/>
        </w:rPr>
        <w:t>bude probíhat svoz domovního odpadu a bioodpadu  tímto způsobem:</w:t>
      </w:r>
    </w:p>
    <w:p w:rsidR="00823BE5" w:rsidRPr="00823BE5" w:rsidRDefault="005C23C0" w:rsidP="00823BE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23BE5" w:rsidRPr="00823BE5">
        <w:rPr>
          <w:rFonts w:ascii="Arial" w:hAnsi="Arial" w:cs="Arial"/>
        </w:rPr>
        <w:t>en před svozem, nejpozději do 1</w:t>
      </w:r>
      <w:r w:rsidR="00DA63C4">
        <w:rPr>
          <w:rFonts w:ascii="Arial" w:hAnsi="Arial" w:cs="Arial"/>
        </w:rPr>
        <w:t>5</w:t>
      </w:r>
      <w:r w:rsidR="00823BE5" w:rsidRPr="00823BE5">
        <w:rPr>
          <w:rFonts w:ascii="Arial" w:hAnsi="Arial" w:cs="Arial"/>
        </w:rPr>
        <w:t> hodin, prosíme o přemístění popelnic před plot</w:t>
      </w:r>
    </w:p>
    <w:p w:rsidR="00CB4027" w:rsidRDefault="005C23C0" w:rsidP="00535DE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823BE5" w:rsidRPr="00DA63C4">
        <w:rPr>
          <w:rFonts w:ascii="Arial" w:hAnsi="Arial" w:cs="Arial"/>
        </w:rPr>
        <w:t xml:space="preserve"> den svozu ráno  pracovníci stavební firmy zajistí převoz popelnic na určené provizorní svozové místo a následně popelnice dopraví zpět před příslušný dům. </w:t>
      </w:r>
    </w:p>
    <w:p w:rsidR="00DA63C4" w:rsidRPr="00DA63C4" w:rsidRDefault="00DA63C4" w:rsidP="005C23C0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823BE5" w:rsidRPr="00823BE5" w:rsidRDefault="00823BE5" w:rsidP="00823BE5">
      <w:pPr>
        <w:rPr>
          <w:rFonts w:ascii="Arial" w:hAnsi="Arial" w:cs="Arial"/>
        </w:rPr>
      </w:pPr>
      <w:r w:rsidRPr="00823BE5">
        <w:rPr>
          <w:rFonts w:ascii="Arial" w:hAnsi="Arial" w:cs="Arial"/>
        </w:rPr>
        <w:t>Z toho důvodu prosíme o označení popelnic (nejlépe čp.)</w:t>
      </w:r>
    </w:p>
    <w:p w:rsidR="00823BE5" w:rsidRPr="00823BE5" w:rsidRDefault="00CB4027" w:rsidP="00823BE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</w:t>
      </w:r>
      <w:r w:rsidR="00823BE5" w:rsidRPr="00823BE5">
        <w:rPr>
          <w:rFonts w:ascii="Arial" w:hAnsi="Arial" w:cs="Arial"/>
          <w:b/>
          <w:u w:val="single"/>
        </w:rPr>
        <w:t>arkování automobilů a přístup k nemovitostem</w:t>
      </w:r>
    </w:p>
    <w:p w:rsidR="00823BE5" w:rsidRDefault="00823BE5" w:rsidP="00823BE5">
      <w:pPr>
        <w:jc w:val="both"/>
        <w:rPr>
          <w:rFonts w:ascii="Arial" w:hAnsi="Arial" w:cs="Arial"/>
        </w:rPr>
      </w:pPr>
      <w:r w:rsidRPr="00823BE5">
        <w:rPr>
          <w:rFonts w:ascii="Arial" w:hAnsi="Arial" w:cs="Arial"/>
          <w:b/>
        </w:rPr>
        <w:t xml:space="preserve">Po dobu výstavby nebude v ulici možné parkovat ani nebude umožněn příjezd do </w:t>
      </w:r>
      <w:r w:rsidR="00E06EE2">
        <w:rPr>
          <w:rFonts w:ascii="Arial" w:hAnsi="Arial" w:cs="Arial"/>
          <w:b/>
        </w:rPr>
        <w:t>přilehlých nemovitostí</w:t>
      </w:r>
      <w:r w:rsidRPr="00823BE5">
        <w:rPr>
          <w:rFonts w:ascii="Arial" w:hAnsi="Arial" w:cs="Arial"/>
          <w:b/>
        </w:rPr>
        <w:t xml:space="preserve">. Proto Vás žádáme o včasné přeparkování vašich automobilů. </w:t>
      </w:r>
      <w:r w:rsidRPr="00823BE5">
        <w:rPr>
          <w:rFonts w:ascii="Arial" w:hAnsi="Arial" w:cs="Arial"/>
        </w:rPr>
        <w:t xml:space="preserve">V individuálních případech je možné v případě nutnosti dohodnout se </w:t>
      </w:r>
      <w:r w:rsidR="00E06EE2">
        <w:rPr>
          <w:rFonts w:ascii="Arial" w:hAnsi="Arial" w:cs="Arial"/>
        </w:rPr>
        <w:t>stavbyvedoucím nebo technickým dozorem s ohledem na technologický postup prací</w:t>
      </w:r>
      <w:r w:rsidRPr="00823BE5">
        <w:rPr>
          <w:rFonts w:ascii="Arial" w:hAnsi="Arial" w:cs="Arial"/>
        </w:rPr>
        <w:t xml:space="preserve"> provizorní příjezd k nemovitostem. </w:t>
      </w:r>
      <w:r w:rsidR="00E06EE2">
        <w:rPr>
          <w:rFonts w:ascii="Arial" w:hAnsi="Arial" w:cs="Arial"/>
        </w:rPr>
        <w:t>Pěší p</w:t>
      </w:r>
      <w:r w:rsidRPr="00823BE5">
        <w:rPr>
          <w:rFonts w:ascii="Arial" w:hAnsi="Arial" w:cs="Arial"/>
        </w:rPr>
        <w:t xml:space="preserve">řístup k nemovitostem bude po celou dobu výstavby zachován. Prosíme o zaparkování Vašich automobilů v přilehlých ulicích vždy v jednom jízdním pruhu tak, aby neomezovaly průjezd. </w:t>
      </w:r>
    </w:p>
    <w:p w:rsidR="00CE45FE" w:rsidRDefault="00CE45FE" w:rsidP="00823BE5">
      <w:pPr>
        <w:rPr>
          <w:rFonts w:ascii="Arial" w:hAnsi="Arial" w:cs="Arial"/>
          <w:b/>
          <w:u w:val="single"/>
        </w:rPr>
      </w:pPr>
    </w:p>
    <w:p w:rsidR="00823BE5" w:rsidRPr="00823BE5" w:rsidRDefault="00CB4027" w:rsidP="00823BE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K</w:t>
      </w:r>
      <w:r w:rsidR="00823BE5" w:rsidRPr="00823BE5">
        <w:rPr>
          <w:rFonts w:ascii="Arial" w:hAnsi="Arial" w:cs="Arial"/>
          <w:b/>
          <w:u w:val="single"/>
        </w:rPr>
        <w:t>ontakty v době stavby:</w:t>
      </w:r>
    </w:p>
    <w:p w:rsidR="00CA3A2A" w:rsidRDefault="00DA63C4" w:rsidP="00CA3A2A">
      <w:pPr>
        <w:jc w:val="both"/>
        <w:rPr>
          <w:rStyle w:val="Hypertextovodkaz"/>
          <w:rFonts w:ascii="Arial" w:hAnsi="Arial" w:cs="Arial"/>
        </w:rPr>
      </w:pPr>
      <w:r>
        <w:rPr>
          <w:rStyle w:val="Hypertextovodkaz"/>
          <w:rFonts w:ascii="Arial" w:hAnsi="Arial" w:cs="Arial"/>
          <w:color w:val="auto"/>
          <w:u w:val="none"/>
        </w:rPr>
        <w:t xml:space="preserve">Technický dozor </w:t>
      </w:r>
      <w:proofErr w:type="gramStart"/>
      <w:r>
        <w:rPr>
          <w:rStyle w:val="Hypertextovodkaz"/>
          <w:rFonts w:ascii="Arial" w:hAnsi="Arial" w:cs="Arial"/>
          <w:color w:val="auto"/>
          <w:u w:val="none"/>
        </w:rPr>
        <w:t>investora : Petr</w:t>
      </w:r>
      <w:proofErr w:type="gramEnd"/>
      <w:r>
        <w:rPr>
          <w:rStyle w:val="Hypertextovodkaz"/>
          <w:rFonts w:ascii="Arial" w:hAnsi="Arial" w:cs="Arial"/>
          <w:color w:val="auto"/>
          <w:u w:val="none"/>
        </w:rPr>
        <w:t xml:space="preserve"> Špaček, tel. 775 551 634, e-mail: </w:t>
      </w:r>
      <w:hyperlink r:id="rId7" w:history="1">
        <w:r w:rsidR="00CA3A2A" w:rsidRPr="00793636">
          <w:rPr>
            <w:rStyle w:val="Hypertextovodkaz"/>
            <w:rFonts w:ascii="Arial" w:hAnsi="Arial" w:cs="Arial"/>
          </w:rPr>
          <w:t>petr.spacek@vejvoda.cz</w:t>
        </w:r>
      </w:hyperlink>
    </w:p>
    <w:p w:rsidR="00FA6293" w:rsidRDefault="00823BE5" w:rsidP="00CA3A2A">
      <w:pPr>
        <w:jc w:val="both"/>
        <w:rPr>
          <w:rFonts w:ascii="Arial" w:hAnsi="Arial" w:cs="Arial"/>
        </w:rPr>
      </w:pPr>
      <w:r w:rsidRPr="00823BE5">
        <w:rPr>
          <w:rFonts w:ascii="Arial" w:hAnsi="Arial" w:cs="Arial"/>
        </w:rPr>
        <w:t xml:space="preserve">Odbor investic a správy majetku: 221 982 504, e-mail: </w:t>
      </w:r>
      <w:hyperlink r:id="rId8" w:history="1">
        <w:r w:rsidR="00FA6293" w:rsidRPr="00D169ED">
          <w:rPr>
            <w:rStyle w:val="Hypertextovodkaz"/>
            <w:rFonts w:ascii="Arial" w:hAnsi="Arial" w:cs="Arial"/>
          </w:rPr>
          <w:t>investice@mestocernosice.cz</w:t>
        </w:r>
      </w:hyperlink>
    </w:p>
    <w:p w:rsidR="00CE45FE" w:rsidRDefault="00FA6293" w:rsidP="00823BE5">
      <w:pPr>
        <w:jc w:val="both"/>
        <w:rPr>
          <w:rStyle w:val="Hypertextovodkaz"/>
          <w:rFonts w:ascii="Arial" w:hAnsi="Arial" w:cs="Arial"/>
        </w:rPr>
      </w:pPr>
      <w:r w:rsidRPr="00FA6293">
        <w:rPr>
          <w:rFonts w:ascii="Arial" w:hAnsi="Arial" w:cs="Arial"/>
        </w:rPr>
        <w:t xml:space="preserve">Projektová dokumentace k rekonstrukci ulice je k dispozici na webových stránkách města: </w:t>
      </w:r>
      <w:hyperlink r:id="rId9" w:history="1">
        <w:r w:rsidR="00CE45FE" w:rsidRPr="00755E18">
          <w:rPr>
            <w:rStyle w:val="Hypertextovodkaz"/>
            <w:rFonts w:ascii="Arial" w:hAnsi="Arial" w:cs="Arial"/>
          </w:rPr>
          <w:t>https://www.mestocernosice.cz/samosprava/projekty-a-dotace/strategicke-zamery/rekonstrukce-komunikaci/</w:t>
        </w:r>
      </w:hyperlink>
    </w:p>
    <w:p w:rsidR="00823BE5" w:rsidRDefault="00823BE5" w:rsidP="00823BE5">
      <w:pPr>
        <w:jc w:val="both"/>
        <w:rPr>
          <w:rFonts w:ascii="Arial" w:hAnsi="Arial" w:cs="Arial"/>
        </w:rPr>
      </w:pPr>
      <w:r w:rsidRPr="00823BE5">
        <w:rPr>
          <w:rFonts w:ascii="Arial" w:hAnsi="Arial" w:cs="Arial"/>
        </w:rPr>
        <w:t xml:space="preserve">Omlouváme se Vám za vzniklá omezení způsobená stavební činností a věříme, že budete s rekonstrukcí komunikace před Vaším domem spokojeni. </w:t>
      </w:r>
    </w:p>
    <w:p w:rsidR="00FA6293" w:rsidRDefault="00FA6293" w:rsidP="00823BE5">
      <w:pPr>
        <w:jc w:val="both"/>
        <w:rPr>
          <w:rFonts w:ascii="Arial" w:hAnsi="Arial" w:cs="Arial"/>
        </w:rPr>
      </w:pPr>
    </w:p>
    <w:p w:rsidR="008435E9" w:rsidRPr="005D6AD1" w:rsidRDefault="005D6AD1" w:rsidP="005D6AD1">
      <w:pPr>
        <w:autoSpaceDE w:val="0"/>
        <w:spacing w:after="0"/>
        <w:rPr>
          <w:rFonts w:ascii="Arial" w:hAnsi="Arial" w:cs="Arial"/>
        </w:rPr>
      </w:pPr>
      <w:r w:rsidRPr="005D6AD1">
        <w:rPr>
          <w:rFonts w:ascii="Arial" w:hAnsi="Arial" w:cs="Arial"/>
        </w:rPr>
        <w:t>Město Černošice</w:t>
      </w:r>
      <w:r>
        <w:rPr>
          <w:rFonts w:ascii="Arial" w:hAnsi="Arial" w:cs="Arial"/>
        </w:rPr>
        <w:t xml:space="preserve"> a </w:t>
      </w:r>
      <w:r w:rsidR="004931BA">
        <w:rPr>
          <w:rFonts w:ascii="Arial" w:hAnsi="Arial" w:cs="Arial"/>
        </w:rPr>
        <w:t xml:space="preserve">Metrostav </w:t>
      </w:r>
      <w:proofErr w:type="spellStart"/>
      <w:r w:rsidR="004931BA">
        <w:rPr>
          <w:rFonts w:ascii="Arial" w:eastAsia="Times New Roman" w:hAnsi="Arial" w:cs="Arial"/>
          <w:lang w:eastAsia="cs-CZ"/>
        </w:rPr>
        <w:t>Infrastructure</w:t>
      </w:r>
      <w:proofErr w:type="spellEnd"/>
      <w:r w:rsidR="004931BA">
        <w:rPr>
          <w:rFonts w:ascii="Arial" w:eastAsia="Times New Roman" w:hAnsi="Arial" w:cs="Arial"/>
          <w:lang w:eastAsia="cs-CZ"/>
        </w:rPr>
        <w:t xml:space="preserve"> a.s</w:t>
      </w:r>
      <w:r w:rsidR="004931BA" w:rsidRPr="00823BE5">
        <w:rPr>
          <w:rFonts w:ascii="Arial" w:hAnsi="Arial" w:cs="Arial"/>
        </w:rPr>
        <w:t>.</w:t>
      </w:r>
    </w:p>
    <w:p w:rsidR="008435E9" w:rsidRDefault="008435E9" w:rsidP="00EC04FC">
      <w:pPr>
        <w:autoSpaceDE w:val="0"/>
        <w:spacing w:after="0"/>
        <w:ind w:left="5664" w:firstLine="709"/>
        <w:rPr>
          <w:rFonts w:ascii="Arial" w:hAnsi="Arial" w:cs="Arial"/>
          <w:sz w:val="20"/>
          <w:szCs w:val="20"/>
        </w:rPr>
      </w:pPr>
    </w:p>
    <w:p w:rsidR="008435E9" w:rsidRDefault="008435E9" w:rsidP="00EC04FC">
      <w:pPr>
        <w:autoSpaceDE w:val="0"/>
        <w:spacing w:after="0"/>
        <w:ind w:left="5664" w:firstLine="709"/>
        <w:rPr>
          <w:rFonts w:ascii="Arial" w:hAnsi="Arial" w:cs="Arial"/>
          <w:sz w:val="20"/>
          <w:szCs w:val="20"/>
        </w:rPr>
      </w:pPr>
    </w:p>
    <w:p w:rsidR="008435E9" w:rsidRPr="00D81E2B" w:rsidRDefault="008435E9" w:rsidP="00EC04FC">
      <w:pPr>
        <w:autoSpaceDE w:val="0"/>
        <w:spacing w:after="0"/>
        <w:ind w:left="5664" w:firstLine="709"/>
        <w:rPr>
          <w:rFonts w:ascii="Arial" w:hAnsi="Arial" w:cs="Arial"/>
          <w:sz w:val="20"/>
          <w:szCs w:val="20"/>
        </w:rPr>
      </w:pPr>
    </w:p>
    <w:p w:rsidR="003C288B" w:rsidRPr="00D81E2B" w:rsidRDefault="003C288B" w:rsidP="00EC04FC">
      <w:pPr>
        <w:autoSpaceDE w:val="0"/>
        <w:spacing w:after="0"/>
        <w:rPr>
          <w:rFonts w:ascii="Arial" w:hAnsi="Arial" w:cs="Arial"/>
          <w:sz w:val="20"/>
          <w:szCs w:val="20"/>
        </w:rPr>
      </w:pPr>
    </w:p>
    <w:p w:rsidR="003C288B" w:rsidRPr="00D81E2B" w:rsidRDefault="003C288B" w:rsidP="00EC04FC">
      <w:pPr>
        <w:autoSpaceDE w:val="0"/>
        <w:spacing w:after="0"/>
        <w:rPr>
          <w:rFonts w:ascii="Arial" w:hAnsi="Arial" w:cs="Arial"/>
          <w:sz w:val="20"/>
          <w:szCs w:val="20"/>
        </w:rPr>
      </w:pPr>
    </w:p>
    <w:p w:rsidR="003C288B" w:rsidRPr="00D81E2B" w:rsidRDefault="003C288B" w:rsidP="00EC04FC">
      <w:pPr>
        <w:autoSpaceDE w:val="0"/>
        <w:spacing w:after="0"/>
        <w:rPr>
          <w:rFonts w:ascii="Arial" w:hAnsi="Arial" w:cs="Arial"/>
          <w:sz w:val="20"/>
          <w:szCs w:val="20"/>
        </w:rPr>
      </w:pPr>
    </w:p>
    <w:sectPr w:rsidR="003C288B" w:rsidRPr="00D81E2B" w:rsidSect="00E67475">
      <w:footerReference w:type="default" r:id="rId10"/>
      <w:headerReference w:type="first" r:id="rId11"/>
      <w:footerReference w:type="first" r:id="rId12"/>
      <w:pgSz w:w="11906" w:h="16838"/>
      <w:pgMar w:top="2552" w:right="1134" w:bottom="192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778" w:rsidRDefault="00EF7778" w:rsidP="00BE3A1A">
      <w:pPr>
        <w:spacing w:after="0" w:line="240" w:lineRule="auto"/>
      </w:pPr>
      <w:r>
        <w:separator/>
      </w:r>
    </w:p>
  </w:endnote>
  <w:endnote w:type="continuationSeparator" w:id="0">
    <w:p w:rsidR="00EF7778" w:rsidRDefault="00EF7778" w:rsidP="00BE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A1A" w:rsidRDefault="00EF663D" w:rsidP="00BE3A1A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5934075" cy="342900"/>
          <wp:effectExtent l="0" t="0" r="9525" b="0"/>
          <wp:docPr id="1" name="obrázek 1" descr="zapati_karlstejn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pati_karlstejn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50" w:rsidRDefault="00EF663D">
    <w:pPr>
      <w:pStyle w:val="Zpat"/>
    </w:pPr>
    <w:r>
      <w:rPr>
        <w:noProof/>
        <w:lang w:eastAsia="cs-CZ"/>
      </w:rPr>
      <w:drawing>
        <wp:inline distT="0" distB="0" distL="0" distR="0">
          <wp:extent cx="5934075" cy="342900"/>
          <wp:effectExtent l="0" t="0" r="9525" b="0"/>
          <wp:docPr id="2" name="obrázek 2" descr="zapati_karlstejn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karlstejn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778" w:rsidRDefault="00EF7778" w:rsidP="00BE3A1A">
      <w:pPr>
        <w:spacing w:after="0" w:line="240" w:lineRule="auto"/>
      </w:pPr>
      <w:r>
        <w:separator/>
      </w:r>
    </w:p>
  </w:footnote>
  <w:footnote w:type="continuationSeparator" w:id="0">
    <w:p w:rsidR="00EF7778" w:rsidRDefault="00EF7778" w:rsidP="00BE3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50" w:rsidRDefault="00EF663D" w:rsidP="00422250">
    <w:pPr>
      <w:pStyle w:val="Zhlav"/>
      <w:tabs>
        <w:tab w:val="clear" w:pos="4536"/>
        <w:tab w:val="clear" w:pos="9072"/>
        <w:tab w:val="left" w:pos="2050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-391160</wp:posOffset>
          </wp:positionH>
          <wp:positionV relativeFrom="paragraph">
            <wp:posOffset>-124460</wp:posOffset>
          </wp:positionV>
          <wp:extent cx="1828800" cy="1294130"/>
          <wp:effectExtent l="0" t="0" r="0" b="0"/>
          <wp:wrapNone/>
          <wp:docPr id="11" name="obrázek 11" descr="logo_cernobile_poziti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cernobile_poziti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9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225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A371A"/>
    <w:multiLevelType w:val="hybridMultilevel"/>
    <w:tmpl w:val="B85636DA"/>
    <w:lvl w:ilvl="0" w:tplc="3A9CF6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63"/>
    <w:rsid w:val="00040466"/>
    <w:rsid w:val="00081E58"/>
    <w:rsid w:val="000A2C3C"/>
    <w:rsid w:val="000B094C"/>
    <w:rsid w:val="000B1530"/>
    <w:rsid w:val="000C11B7"/>
    <w:rsid w:val="000D151F"/>
    <w:rsid w:val="000E64B2"/>
    <w:rsid w:val="00116841"/>
    <w:rsid w:val="00185228"/>
    <w:rsid w:val="00196F09"/>
    <w:rsid w:val="001C3544"/>
    <w:rsid w:val="001D6900"/>
    <w:rsid w:val="001D6E26"/>
    <w:rsid w:val="002017E7"/>
    <w:rsid w:val="0024026D"/>
    <w:rsid w:val="002535F0"/>
    <w:rsid w:val="002A0160"/>
    <w:rsid w:val="002B658F"/>
    <w:rsid w:val="002E4D32"/>
    <w:rsid w:val="00310880"/>
    <w:rsid w:val="003743CE"/>
    <w:rsid w:val="003A7339"/>
    <w:rsid w:val="003B195A"/>
    <w:rsid w:val="003C288B"/>
    <w:rsid w:val="00422250"/>
    <w:rsid w:val="004931BA"/>
    <w:rsid w:val="00506FB4"/>
    <w:rsid w:val="0052671E"/>
    <w:rsid w:val="00562B6E"/>
    <w:rsid w:val="005A0ABD"/>
    <w:rsid w:val="005B0713"/>
    <w:rsid w:val="005C23C0"/>
    <w:rsid w:val="005D6AD1"/>
    <w:rsid w:val="00651F4A"/>
    <w:rsid w:val="0065689E"/>
    <w:rsid w:val="00691C63"/>
    <w:rsid w:val="00694628"/>
    <w:rsid w:val="006E47D7"/>
    <w:rsid w:val="007104C0"/>
    <w:rsid w:val="00710CFC"/>
    <w:rsid w:val="00715C8D"/>
    <w:rsid w:val="007319FA"/>
    <w:rsid w:val="007856A5"/>
    <w:rsid w:val="007902F2"/>
    <w:rsid w:val="007B4D6D"/>
    <w:rsid w:val="007F392A"/>
    <w:rsid w:val="0082064F"/>
    <w:rsid w:val="00823BE5"/>
    <w:rsid w:val="00837E02"/>
    <w:rsid w:val="00842EF9"/>
    <w:rsid w:val="008435E9"/>
    <w:rsid w:val="00846036"/>
    <w:rsid w:val="008907C6"/>
    <w:rsid w:val="008D3822"/>
    <w:rsid w:val="008F0B29"/>
    <w:rsid w:val="009159F5"/>
    <w:rsid w:val="009A28EE"/>
    <w:rsid w:val="009F6B19"/>
    <w:rsid w:val="00A13568"/>
    <w:rsid w:val="00A9032D"/>
    <w:rsid w:val="00AB1EC2"/>
    <w:rsid w:val="00AE012A"/>
    <w:rsid w:val="00AE046F"/>
    <w:rsid w:val="00B071B2"/>
    <w:rsid w:val="00B52C9A"/>
    <w:rsid w:val="00B53A0C"/>
    <w:rsid w:val="00B65983"/>
    <w:rsid w:val="00B70366"/>
    <w:rsid w:val="00B705A9"/>
    <w:rsid w:val="00B774C1"/>
    <w:rsid w:val="00B92873"/>
    <w:rsid w:val="00BB1182"/>
    <w:rsid w:val="00BB1E29"/>
    <w:rsid w:val="00BC66AE"/>
    <w:rsid w:val="00BC7AB4"/>
    <w:rsid w:val="00BD0EAB"/>
    <w:rsid w:val="00BE2E8D"/>
    <w:rsid w:val="00BE3A1A"/>
    <w:rsid w:val="00C118C1"/>
    <w:rsid w:val="00C11B57"/>
    <w:rsid w:val="00C328CF"/>
    <w:rsid w:val="00C907DF"/>
    <w:rsid w:val="00C9203F"/>
    <w:rsid w:val="00CA3A2A"/>
    <w:rsid w:val="00CB4027"/>
    <w:rsid w:val="00CE2985"/>
    <w:rsid w:val="00CE45FE"/>
    <w:rsid w:val="00CE6A4F"/>
    <w:rsid w:val="00CF2FBD"/>
    <w:rsid w:val="00D81E2B"/>
    <w:rsid w:val="00DA63C4"/>
    <w:rsid w:val="00E06EE2"/>
    <w:rsid w:val="00E3628E"/>
    <w:rsid w:val="00E67475"/>
    <w:rsid w:val="00E77FD7"/>
    <w:rsid w:val="00EB089E"/>
    <w:rsid w:val="00EC04FC"/>
    <w:rsid w:val="00ED05E7"/>
    <w:rsid w:val="00EF663D"/>
    <w:rsid w:val="00EF7778"/>
    <w:rsid w:val="00F45823"/>
    <w:rsid w:val="00F8559B"/>
    <w:rsid w:val="00FA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19C02C5-F427-46C8-A4AD-A5023888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3A1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E3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3A1A"/>
  </w:style>
  <w:style w:type="paragraph" w:styleId="Zpat">
    <w:name w:val="footer"/>
    <w:basedOn w:val="Normln"/>
    <w:link w:val="ZpatChar"/>
    <w:uiPriority w:val="99"/>
    <w:unhideWhenUsed/>
    <w:rsid w:val="00BE3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A1A"/>
  </w:style>
  <w:style w:type="paragraph" w:styleId="Normlnweb">
    <w:name w:val="Normal (Web)"/>
    <w:basedOn w:val="Normln"/>
    <w:uiPriority w:val="99"/>
    <w:semiHidden/>
    <w:unhideWhenUsed/>
    <w:rsid w:val="00B071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sid w:val="00837E02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A629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ice@mestocernosic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.spacek@vejvoda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estocernosice.cz/samosprava/projekty-a-dotace/strategicke-zamery/rekonstrukce-komunikaci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chosl\AppData\Local\Temp\XPgrpwise\&#352;ABLON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ŠABLONA.dotx</Template>
  <TotalTime>3</TotalTime>
  <Pages>2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Černošice</vt:lpstr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Černošice</dc:title>
  <dc:subject/>
  <dc:creator>Renata Duchoslavova</dc:creator>
  <cp:keywords/>
  <cp:lastModifiedBy>Renata Duchoslavova</cp:lastModifiedBy>
  <cp:revision>5</cp:revision>
  <cp:lastPrinted>2022-05-09T12:22:00Z</cp:lastPrinted>
  <dcterms:created xsi:type="dcterms:W3CDTF">2022-05-09T12:12:00Z</dcterms:created>
  <dcterms:modified xsi:type="dcterms:W3CDTF">2022-05-09T12:23:00Z</dcterms:modified>
</cp:coreProperties>
</file>